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1232A0" w14:textId="6F040D68" w:rsidR="00CE5063" w:rsidRDefault="00F170DA" w:rsidP="00786C60">
      <w:pPr>
        <w:pStyle w:val="Piedepgin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FORMATO ÚNICO DE DECLARACIÓN, RESPONSABILIDAD Y AUTORIZACIÓN</w:t>
      </w:r>
    </w:p>
    <w:p w14:paraId="5194E49C" w14:textId="77777777" w:rsidR="00786C60" w:rsidRPr="00786C60" w:rsidRDefault="00786C60" w:rsidP="00786C60">
      <w:pPr>
        <w:pStyle w:val="Piedepgin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E937D7" w14:textId="2772275B" w:rsidR="000C470D" w:rsidRPr="001625D5" w:rsidRDefault="009B07AE" w:rsidP="001625D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"/>
        </w:rPr>
      </w:pP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Comparece a la </w:t>
      </w:r>
      <w:r w:rsidR="00B106FC" w:rsidRPr="001625D5">
        <w:rPr>
          <w:rFonts w:ascii="Times New Roman" w:hAnsi="Times New Roman" w:cs="Times New Roman"/>
          <w:sz w:val="24"/>
          <w:szCs w:val="24"/>
          <w:lang w:val="es"/>
        </w:rPr>
        <w:t>suscripción de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la presente </w:t>
      </w:r>
      <w:r w:rsidR="00065D82" w:rsidRPr="001625D5">
        <w:rPr>
          <w:rFonts w:ascii="Times New Roman" w:hAnsi="Times New Roman" w:cs="Times New Roman"/>
          <w:b/>
          <w:sz w:val="24"/>
          <w:szCs w:val="24"/>
          <w:lang w:val="es"/>
        </w:rPr>
        <w:t>d</w:t>
      </w:r>
      <w:r w:rsidR="002A5CAB" w:rsidRPr="001625D5">
        <w:rPr>
          <w:rFonts w:ascii="Times New Roman" w:hAnsi="Times New Roman" w:cs="Times New Roman"/>
          <w:b/>
          <w:sz w:val="24"/>
          <w:szCs w:val="24"/>
          <w:lang w:val="es"/>
        </w:rPr>
        <w:t>eclaratoria</w:t>
      </w:r>
      <w:r w:rsidR="006C17B3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Definición "/>
          <w:tag w:val="Definición "/>
          <w:id w:val="601457916"/>
          <w:lock w:val="sdtLocked"/>
          <w:placeholder>
            <w:docPart w:val="A47CE86150D64C8EAD5BAD2020ED8366"/>
          </w:placeholder>
          <w:showingPlcHdr/>
          <w:comboBox>
            <w:listItem w:value="Elija un elemento."/>
            <w:listItem w:displayText="el señor" w:value="el señor"/>
            <w:listItem w:displayText="la señora" w:value="la señora"/>
            <w:listItem w:displayText="la señorita" w:value="la señorita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6C17B3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________________________, 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de nacionalidad</w:t>
      </w:r>
      <w:r w:rsidR="003F74CC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nacionalidad"/>
          <w:tag w:val="nacionalidad"/>
          <w:id w:val="-939678121"/>
          <w:lock w:val="sdtLocked"/>
          <w:placeholder>
            <w:docPart w:val="8064263A54F6473BB74EE7B95441289B"/>
          </w:placeholder>
          <w:showingPlcHdr/>
          <w:comboBox>
            <w:listItem w:value="Elija un elemento."/>
            <w:listItem w:displayText="ecuatoriana" w:value="ecuatoriana"/>
            <w:listItem w:displayText="extranjera" w:value="extranjera"/>
          </w:comboBox>
        </w:sdtPr>
        <w:sdtEndPr/>
        <w:sdtContent>
          <w:r w:rsidR="003F74CC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 xml:space="preserve">, 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titular de la cédula de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cédula"/>
          <w:tag w:val="cédula"/>
          <w:id w:val="939879476"/>
          <w:lock w:val="sdtLocked"/>
          <w:placeholder>
            <w:docPart w:val="AE0D70D2E1B24586B236BF72422CEC7D"/>
          </w:placeholder>
          <w:showingPlcHdr/>
          <w:comboBox>
            <w:listItem w:value="Elija un elemento."/>
            <w:listItem w:displayText="ciudadanía número" w:value="ciudadanía número"/>
            <w:listItem w:displayText="identidad número" w:value="identidad número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de ________años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de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edad,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de estado civil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estado civil"/>
          <w:tag w:val="estado civil"/>
          <w:id w:val="-1623297268"/>
          <w:lock w:val="sdtLocked"/>
          <w:placeholder>
            <w:docPart w:val="E95FAF5DAD454E70B81B04FFCB7AC886"/>
          </w:placeholder>
          <w:showingPlcHdr/>
          <w:comboBox>
            <w:listItem w:value="Elija un elemento."/>
            <w:listItem w:displayText="soltero" w:value="soltero"/>
            <w:listItem w:displayText="soltera" w:value="soltera"/>
            <w:listItem w:displayText="casado" w:value="casado"/>
            <w:listItem w:displayText="casada" w:value="casada"/>
            <w:listItem w:displayText="divorciado" w:value="divorciado"/>
            <w:listItem w:displayText="divorciada" w:value="divorciada"/>
            <w:listItem w:displayText="viudo" w:value="viudo"/>
            <w:listItem w:displayText="viuda" w:value="viuda"/>
            <w:listItem w:displayText="en unión de hecho" w:value="en unión de hecho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 profesión</w:t>
      </w:r>
      <w:r w:rsidR="003F74CC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profesión"/>
          <w:tag w:val="orientador/a familiar"/>
          <w:id w:val="579025417"/>
          <w:lock w:val="sdtLocked"/>
          <w:placeholder>
            <w:docPart w:val="2803E69180A1460D9C93D947F9B722C0"/>
          </w:placeholder>
          <w:showingPlcHdr/>
          <w:comboBox>
            <w:listItem w:value="Elija un elemento."/>
            <w:listItem w:displayText="abogado" w:value="abogado"/>
            <w:listItem w:displayText="abogada" w:value="abogada"/>
            <w:listItem w:displayText="psicólogo" w:value="psicólogo"/>
            <w:listItem w:displayText="psicóloga" w:value="psicóloga"/>
            <w:listItem w:displayText="trabajador social" w:value="trabajador social"/>
            <w:listItem w:displayText="trabajadora social" w:value="trabajadora social"/>
            <w:listItem w:displayText="licenciado en género y desarrollo" w:value="licenciado en género y desarrollo"/>
            <w:listItem w:displayText="licenciada en género y desarrollo" w:value="licenciada en género y desarrollo"/>
            <w:listItem w:displayText="socíologo" w:value="socíologo"/>
            <w:listItem w:displayText="socíologa" w:value="socíologa"/>
            <w:listItem w:displayText="antropólogo" w:value="antropólogo"/>
            <w:listItem w:displayText="antropóloga" w:value="antropóloga"/>
          </w:comboBox>
        </w:sdtPr>
        <w:sdtEndPr/>
        <w:sdtContent>
          <w:r w:rsidR="003F74CC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; c</w:t>
      </w:r>
      <w:r w:rsidR="000C470D" w:rsidRPr="001625D5">
        <w:rPr>
          <w:rFonts w:ascii="Times New Roman" w:hAnsi="Times New Roman" w:cs="Times New Roman"/>
          <w:sz w:val="24"/>
          <w:szCs w:val="24"/>
          <w:lang w:val="es"/>
        </w:rPr>
        <w:t>on domicilio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en la ciudad de___________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, c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antón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______________, pr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ovincia de</w:t>
      </w:r>
      <w:r w:rsidR="00963F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provincia"/>
          <w:tag w:val="provincias"/>
          <w:id w:val="-1267928353"/>
          <w:lock w:val="sdtLocked"/>
          <w:placeholder>
            <w:docPart w:val="0BF22AD22C47420FA0D11A1455459AB0"/>
          </w:placeholder>
          <w:showingPlcHdr/>
          <w:comboBox>
            <w:listItem w:value="Elija un elemento."/>
            <w:listItem w:displayText="Azuay" w:value="Azuay"/>
            <w:listItem w:displayText="Bolívar" w:value="Bolívar"/>
            <w:listItem w:displayText="Cañar" w:value="Cañar"/>
            <w:listItem w:displayText="Carchi" w:value="Carchi"/>
            <w:listItem w:displayText="Chimborazo" w:value="Chimborazo"/>
            <w:listItem w:displayText="Cotopaxi" w:value="Cotopaxi"/>
            <w:listItem w:displayText="El Oro" w:value="El Oro"/>
            <w:listItem w:displayText="Esmeraldas" w:value="Esmeraldas"/>
            <w:listItem w:displayText="Galápagos" w:value="Galápagos"/>
            <w:listItem w:displayText="Guayas" w:value="Guayas"/>
            <w:listItem w:displayText="Imbabura" w:value="Imbabura"/>
            <w:listItem w:displayText="Loja" w:value="Loja"/>
            <w:listItem w:displayText="Los Ríos" w:value="Los Ríos"/>
            <w:listItem w:displayText="Manabí" w:value="Manabí"/>
            <w:listItem w:displayText="Morona Santiago" w:value="Morona Santiago"/>
            <w:listItem w:displayText="Napo" w:value="Napo"/>
            <w:listItem w:displayText="Orellana" w:value="Orellana"/>
            <w:listItem w:displayText="Pastaza" w:value="Pastaza"/>
            <w:listItem w:displayText="Pichincha" w:value="Pichincha"/>
            <w:listItem w:displayText="Santa Elena" w:value="Santa Elena"/>
            <w:listItem w:displayText="Santo Domingo de los Tsáchilas" w:value="Santo Domingo de los Tsáchilas"/>
            <w:listItem w:displayText="Sucumbíos" w:value="Sucumbíos"/>
            <w:listItem w:displayText="Tungurahua" w:value="Tungurahua"/>
            <w:listItem w:displayText="Zamora Chinchipe" w:value="Zamora Chinchipe"/>
          </w:comboBox>
        </w:sdtPr>
        <w:sdtEndPr/>
        <w:sdtContent>
          <w:r w:rsidR="00963FAE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en la calle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>_______________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______ número</w:t>
      </w:r>
      <w:r w:rsidR="00267AD0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>y _______________</w:t>
      </w:r>
      <w:r w:rsidR="00065D8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,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con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teléfono</w:t>
      </w:r>
      <w:r w:rsidR="00267AD0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número </w:t>
      </w:r>
      <w:r w:rsidR="00BD3FF2" w:rsidRPr="001625D5">
        <w:rPr>
          <w:rFonts w:ascii="Times New Roman" w:hAnsi="Times New Roman" w:cs="Times New Roman"/>
          <w:sz w:val="24"/>
          <w:szCs w:val="24"/>
          <w:lang w:val="es"/>
        </w:rPr>
        <w:t xml:space="preserve">_____________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y correo electrónico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______________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>@</w:t>
      </w:r>
      <w:r w:rsidR="00270401" w:rsidRPr="001625D5">
        <w:rPr>
          <w:rFonts w:ascii="Times New Roman" w:hAnsi="Times New Roman" w:cs="Times New Roman"/>
          <w:sz w:val="24"/>
          <w:szCs w:val="24"/>
          <w:lang w:val="es"/>
        </w:rPr>
        <w:t>_______________</w:t>
      </w:r>
      <w:r w:rsidR="00524A7A" w:rsidRPr="001625D5">
        <w:rPr>
          <w:rFonts w:ascii="Times New Roman" w:hAnsi="Times New Roman" w:cs="Times New Roman"/>
          <w:sz w:val="24"/>
          <w:szCs w:val="24"/>
          <w:lang w:val="es"/>
        </w:rPr>
        <w:t>;</w:t>
      </w:r>
      <w:r w:rsidR="00FE4B76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C1737D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hábil y 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>capaz para contratar y obligarse,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consiente del acto que va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a suscribir, con conocimiento pleno de la advertencia </w:t>
      </w:r>
      <w:r w:rsidR="005D0EA2">
        <w:rPr>
          <w:rFonts w:ascii="Times New Roman" w:hAnsi="Times New Roman" w:cs="Times New Roman"/>
          <w:sz w:val="24"/>
          <w:szCs w:val="24"/>
          <w:lang w:val="es"/>
        </w:rPr>
        <w:t>y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obligación que tiene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de decir la verdad y de las responsabilidades adm</w:t>
      </w:r>
      <w:r w:rsidR="005D0EA2">
        <w:rPr>
          <w:rFonts w:ascii="Times New Roman" w:hAnsi="Times New Roman" w:cs="Times New Roman"/>
          <w:sz w:val="24"/>
          <w:szCs w:val="24"/>
          <w:lang w:val="es"/>
        </w:rPr>
        <w:t>inistrativas, civiles o penales;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5B72E9">
        <w:rPr>
          <w:rFonts w:ascii="Times New Roman" w:hAnsi="Times New Roman" w:cs="Times New Roman"/>
          <w:sz w:val="24"/>
          <w:szCs w:val="24"/>
          <w:lang w:val="es"/>
        </w:rPr>
        <w:t xml:space="preserve">a que hubiera lugar; 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>al tenor de las siguientes cláusulas, declara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063877" w:rsidRPr="001625D5">
        <w:rPr>
          <w:rFonts w:ascii="Times New Roman" w:hAnsi="Times New Roman" w:cs="Times New Roman"/>
          <w:sz w:val="24"/>
          <w:szCs w:val="24"/>
          <w:lang w:val="es"/>
        </w:rPr>
        <w:t xml:space="preserve">y autoriza 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>que:</w:t>
      </w:r>
    </w:p>
    <w:p w14:paraId="48827BE0" w14:textId="2B55B55E" w:rsidR="000A4F9F" w:rsidRPr="001625D5" w:rsidRDefault="00C51640" w:rsidP="001625D5">
      <w:pPr>
        <w:spacing w:before="100" w:beforeAutospacing="1" w:after="100" w:afterAutospacing="1" w:line="36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"/>
        </w:rPr>
        <w:t>Primera. -</w:t>
      </w:r>
      <w:r w:rsidR="000A4F9F" w:rsidRPr="001625D5">
        <w:rPr>
          <w:rFonts w:ascii="Times New Roman" w:hAnsi="Times New Roman" w:cs="Times New Roman"/>
          <w:b/>
          <w:bCs/>
          <w:sz w:val="24"/>
          <w:szCs w:val="24"/>
          <w:lang w:val="es"/>
        </w:rPr>
        <w:t xml:space="preserve"> </w:t>
      </w:r>
      <w:r w:rsidR="00524A7A" w:rsidRPr="001625D5">
        <w:rPr>
          <w:rFonts w:ascii="Times New Roman" w:hAnsi="Times New Roman" w:cs="Times New Roman"/>
          <w:sz w:val="24"/>
          <w:szCs w:val="24"/>
          <w:lang w:val="es"/>
        </w:rPr>
        <w:t>Postul</w:t>
      </w:r>
      <w:r w:rsidR="009276CA" w:rsidRPr="001625D5">
        <w:rPr>
          <w:rFonts w:ascii="Times New Roman" w:hAnsi="Times New Roman" w:cs="Times New Roman"/>
          <w:sz w:val="24"/>
          <w:szCs w:val="24"/>
          <w:lang w:val="es"/>
        </w:rPr>
        <w:t>o</w:t>
      </w:r>
      <w:r>
        <w:rPr>
          <w:rFonts w:ascii="Times New Roman" w:hAnsi="Times New Roman" w:cs="Times New Roman"/>
          <w:sz w:val="24"/>
          <w:szCs w:val="24"/>
          <w:lang w:val="es"/>
        </w:rPr>
        <w:t xml:space="preserve"> para el proceso para la Elección y Posesión de Miembros Principales y Suplentes de la Junta Cantonal de Protección de Derechos del cantón Limó</w:t>
      </w:r>
      <w:r w:rsidRPr="00C51640">
        <w:rPr>
          <w:rFonts w:ascii="Times New Roman" w:hAnsi="Times New Roman" w:cs="Times New Roman"/>
          <w:sz w:val="24"/>
          <w:szCs w:val="24"/>
          <w:lang w:val="es"/>
        </w:rPr>
        <w:t>n Indanza 2026-2029</w:t>
      </w:r>
      <w:r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bookmarkStart w:id="0" w:name="_GoBack"/>
      <w:bookmarkEnd w:id="0"/>
      <w:r w:rsidR="00524A7A" w:rsidRPr="001625D5">
        <w:rPr>
          <w:rFonts w:ascii="Times New Roman" w:hAnsi="Times New Roman" w:cs="Times New Roman"/>
          <w:sz w:val="24"/>
          <w:szCs w:val="24"/>
        </w:rPr>
        <w:t xml:space="preserve">con el perfil de </w:t>
      </w:r>
      <w:sdt>
        <w:sdtPr>
          <w:rPr>
            <w:rFonts w:ascii="Times New Roman" w:hAnsi="Times New Roman" w:cs="Times New Roman"/>
            <w:sz w:val="24"/>
            <w:szCs w:val="24"/>
            <w:lang w:val="es"/>
          </w:rPr>
          <w:alias w:val="perfil"/>
          <w:tag w:val="orientador/a familiar"/>
          <w:id w:val="-25572763"/>
          <w:lock w:val="sdtLocked"/>
          <w:placeholder>
            <w:docPart w:val="0392687BE0AA4293B0E999444465323C"/>
          </w:placeholder>
          <w:showingPlcHdr/>
          <w:comboBox>
            <w:listItem w:value="Elija un elemento."/>
            <w:listItem w:displayText="abogado" w:value="abogado"/>
            <w:listItem w:displayText="abogada" w:value="abogada"/>
            <w:listItem w:displayText="psicólogo clinico" w:value="psicólogo clinico"/>
            <w:listItem w:displayText="psicóloga clinico" w:value="psicóloga clinico"/>
            <w:listItem w:displayText="trabajador social" w:value="trabajador social"/>
            <w:listItem w:displayText="trabajadora social" w:value="trabajadora social"/>
            <w:listItem w:displayText="psicóloga educativa" w:value="psicóloga educativa"/>
            <w:listItem w:displayText="psicólogo educativo" w:value="psicólogo educativo"/>
            <w:listItem w:displayText="orientación familiar" w:value="orientación familiar"/>
            <w:listItem w:displayText="ciencias de la educación" w:value="ciencias de la educación"/>
          </w:comboBox>
        </w:sdtPr>
        <w:sdtEndPr/>
        <w:sdtContent>
          <w:r w:rsidR="00524A7A"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sdtContent>
      </w:sdt>
    </w:p>
    <w:p w14:paraId="1AAA2544" w14:textId="77777777" w:rsidR="00C56D7C" w:rsidRDefault="00063877" w:rsidP="005B72E9">
      <w:pPr>
        <w:spacing w:before="100" w:beforeAutospacing="1" w:after="100" w:afterAutospacing="1" w:line="36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1625D5">
        <w:rPr>
          <w:rFonts w:ascii="Times New Roman" w:hAnsi="Times New Roman" w:cs="Times New Roman"/>
          <w:b/>
          <w:sz w:val="24"/>
          <w:szCs w:val="24"/>
        </w:rPr>
        <w:t xml:space="preserve">Segunda. - </w:t>
      </w:r>
      <w:r w:rsidR="00966B4A" w:rsidRPr="001625D5">
        <w:rPr>
          <w:rFonts w:ascii="Times New Roman" w:hAnsi="Times New Roman" w:cs="Times New Roman"/>
          <w:b/>
          <w:sz w:val="24"/>
          <w:szCs w:val="24"/>
        </w:rPr>
        <w:t xml:space="preserve">Entendimiento y responsabilidad: a. </w:t>
      </w:r>
      <w:r w:rsidR="00966B4A" w:rsidRPr="001625D5">
        <w:rPr>
          <w:rFonts w:ascii="Times New Roman" w:hAnsi="Times New Roman" w:cs="Times New Roman"/>
          <w:sz w:val="24"/>
          <w:szCs w:val="24"/>
        </w:rPr>
        <w:t xml:space="preserve">Estar perfectamente </w:t>
      </w:r>
      <w:sdt>
        <w:sdtPr>
          <w:rPr>
            <w:rFonts w:ascii="Times New Roman" w:hAnsi="Times New Roman" w:cs="Times New Roman"/>
            <w:sz w:val="24"/>
            <w:szCs w:val="24"/>
          </w:rPr>
          <w:id w:val="451678465"/>
          <w:lock w:val="sdtLocked"/>
          <w:placeholder>
            <w:docPart w:val="97E727838675457EBE4A0071A154B9D6"/>
          </w:placeholder>
          <w:showingPlcHdr/>
          <w:comboBox>
            <w:listItem w:value="Elija un elemento."/>
            <w:listItem w:displayText="inteligenciado" w:value="inteligenciado"/>
            <w:listItem w:displayText="inteligenciada" w:value="inteligenciada"/>
          </w:comboBox>
        </w:sdtPr>
        <w:sdtEndPr/>
        <w:sdtContent>
          <w:r w:rsidR="00966B4A" w:rsidRPr="001625D5">
            <w:rPr>
              <w:rStyle w:val="Textodelmarcadordeposicin"/>
              <w:sz w:val="24"/>
              <w:szCs w:val="24"/>
            </w:rPr>
            <w:t>Elija un elemento.</w:t>
          </w:r>
        </w:sdtContent>
      </w:sdt>
      <w:r w:rsidR="00966B4A" w:rsidRPr="001625D5">
        <w:rPr>
          <w:rFonts w:ascii="Times New Roman" w:hAnsi="Times New Roman" w:cs="Times New Roman"/>
          <w:sz w:val="24"/>
          <w:szCs w:val="24"/>
        </w:rPr>
        <w:t xml:space="preserve"> sobre el contenido que expide el Reglamento que Regula el </w:t>
      </w:r>
      <w:r w:rsidR="00C51640">
        <w:rPr>
          <w:rFonts w:ascii="Times New Roman" w:hAnsi="Times New Roman" w:cs="Times New Roman"/>
          <w:sz w:val="24"/>
          <w:szCs w:val="24"/>
        </w:rPr>
        <w:t>proceso para la Elección y Posesión de Miembros Principales y Suplentes de la Junta Cantonal De Protección de Derechos del cantón Limó</w:t>
      </w:r>
      <w:r w:rsidR="00C51640" w:rsidRPr="00C51640">
        <w:rPr>
          <w:rFonts w:ascii="Times New Roman" w:hAnsi="Times New Roman" w:cs="Times New Roman"/>
          <w:sz w:val="24"/>
          <w:szCs w:val="24"/>
        </w:rPr>
        <w:t>n Indanza 2026-2029</w:t>
      </w:r>
      <w:r w:rsidR="00966B4A" w:rsidRPr="001625D5">
        <w:rPr>
          <w:rFonts w:ascii="Times New Roman" w:hAnsi="Times New Roman" w:cs="Times New Roman"/>
          <w:sz w:val="24"/>
          <w:szCs w:val="24"/>
        </w:rPr>
        <w:t xml:space="preserve">; </w:t>
      </w:r>
      <w:r w:rsidR="00966B4A" w:rsidRPr="001625D5">
        <w:rPr>
          <w:rFonts w:ascii="Times New Roman" w:hAnsi="Times New Roman" w:cs="Times New Roman"/>
          <w:b/>
          <w:sz w:val="24"/>
          <w:szCs w:val="24"/>
        </w:rPr>
        <w:t>b.</w:t>
      </w:r>
      <w:r w:rsidR="00966B4A" w:rsidRPr="001625D5">
        <w:rPr>
          <w:rFonts w:ascii="Times New Roman" w:hAnsi="Times New Roman" w:cs="Times New Roman"/>
          <w:sz w:val="24"/>
          <w:szCs w:val="24"/>
        </w:rPr>
        <w:t xml:space="preserve">  Estar perfectamente </w:t>
      </w:r>
      <w:sdt>
        <w:sdtPr>
          <w:rPr>
            <w:rFonts w:ascii="Times New Roman" w:hAnsi="Times New Roman" w:cs="Times New Roman"/>
            <w:sz w:val="24"/>
            <w:szCs w:val="24"/>
          </w:rPr>
          <w:id w:val="267745198"/>
          <w:lock w:val="sdtLocked"/>
          <w:placeholder>
            <w:docPart w:val="97E727838675457EBE4A0071A154B9D6"/>
          </w:placeholder>
          <w:showingPlcHdr/>
          <w:comboBox>
            <w:listItem w:value="Elija un elemento."/>
            <w:listItem w:displayText="inteligenciado" w:value="inteligenciado"/>
            <w:listItem w:displayText="inteligenciada" w:value="inteligenciada"/>
          </w:comboBox>
        </w:sdtPr>
        <w:sdtEndPr/>
        <w:sdtContent>
          <w:r w:rsidR="00C56D7C" w:rsidRPr="001625D5">
            <w:rPr>
              <w:rStyle w:val="Textodelmarcadordeposicin"/>
              <w:sz w:val="24"/>
              <w:szCs w:val="24"/>
            </w:rPr>
            <w:t>Elija un elemento.</w:t>
          </w:r>
        </w:sdtContent>
      </w:sdt>
      <w:r w:rsidR="00966B4A" w:rsidRPr="001625D5">
        <w:rPr>
          <w:rFonts w:ascii="Times New Roman" w:hAnsi="Times New Roman" w:cs="Times New Roman"/>
          <w:sz w:val="24"/>
          <w:szCs w:val="24"/>
        </w:rPr>
        <w:t xml:space="preserve"> que, partiendo del reporte del puntaje final, para la declaratoria de miembros principales y suplentes ganadores del proceso de elección, se tomará en consideración el cumplimiento del perfil sugerido en el artículo </w:t>
      </w:r>
      <w:r w:rsidR="00C56D7C">
        <w:rPr>
          <w:rFonts w:ascii="Times New Roman" w:hAnsi="Times New Roman" w:cs="Times New Roman"/>
          <w:sz w:val="24"/>
          <w:szCs w:val="24"/>
        </w:rPr>
        <w:t>1</w:t>
      </w:r>
      <w:r w:rsidR="00966B4A" w:rsidRPr="001625D5">
        <w:rPr>
          <w:rFonts w:ascii="Times New Roman" w:hAnsi="Times New Roman" w:cs="Times New Roman"/>
          <w:sz w:val="24"/>
          <w:szCs w:val="24"/>
        </w:rPr>
        <w:t xml:space="preserve">4 del reglamento y el puntaje final alcanzado; </w:t>
      </w:r>
      <w:r w:rsidR="00966B4A" w:rsidRPr="001625D5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966B4A" w:rsidRPr="001625D5">
        <w:rPr>
          <w:rFonts w:ascii="Times New Roman" w:hAnsi="Times New Roman" w:cs="Times New Roman"/>
          <w:sz w:val="24"/>
          <w:szCs w:val="24"/>
        </w:rPr>
        <w:t xml:space="preserve">Está perfectamente </w:t>
      </w:r>
      <w:sdt>
        <w:sdtPr>
          <w:rPr>
            <w:rFonts w:ascii="Times New Roman" w:hAnsi="Times New Roman" w:cs="Times New Roman"/>
            <w:sz w:val="24"/>
            <w:szCs w:val="24"/>
          </w:rPr>
          <w:id w:val="20829032"/>
          <w:lock w:val="sdtLocked"/>
          <w:placeholder>
            <w:docPart w:val="97E727838675457EBE4A0071A154B9D6"/>
          </w:placeholder>
          <w:showingPlcHdr/>
          <w:comboBox>
            <w:listItem w:value="Elija un elemento."/>
            <w:listItem w:displayText="inteligenciado" w:value="inteligenciado"/>
            <w:listItem w:displayText="inteligenciada" w:value="inteligenciada"/>
          </w:comboBox>
        </w:sdtPr>
        <w:sdtEndPr/>
        <w:sdtContent>
          <w:r w:rsidR="00C56D7C" w:rsidRPr="001625D5">
            <w:rPr>
              <w:rStyle w:val="Textodelmarcadordeposicin"/>
              <w:sz w:val="24"/>
              <w:szCs w:val="24"/>
            </w:rPr>
            <w:t>Elija un elemento.</w:t>
          </w:r>
        </w:sdtContent>
      </w:sdt>
      <w:r w:rsidR="00966B4A" w:rsidRPr="001625D5">
        <w:rPr>
          <w:rFonts w:ascii="Times New Roman" w:hAnsi="Times New Roman" w:cs="Times New Roman"/>
          <w:sz w:val="24"/>
          <w:szCs w:val="24"/>
        </w:rPr>
        <w:t xml:space="preserve"> que,</w:t>
      </w:r>
      <w:r w:rsidR="00C56D7C">
        <w:rPr>
          <w:rFonts w:ascii="Times New Roman" w:hAnsi="Times New Roman" w:cs="Times New Roman"/>
          <w:sz w:val="24"/>
          <w:szCs w:val="24"/>
        </w:rPr>
        <w:t xml:space="preserve"> en caso de que</w:t>
      </w:r>
      <w:r w:rsidR="00C56D7C" w:rsidRPr="00C56D7C">
        <w:rPr>
          <w:rFonts w:ascii="Times New Roman" w:hAnsi="Times New Roman" w:cs="Times New Roman"/>
          <w:sz w:val="24"/>
          <w:szCs w:val="24"/>
        </w:rPr>
        <w:t xml:space="preserve"> el concurso sea declarado desierto, el Presidente o su delegado y el secretario/a ejecutivo del Consejo Cantonal de Protección de Derechos del cantón Limón Indanza realizará una nueva convocatoria.</w:t>
      </w:r>
      <w:r w:rsidR="00C56D7C">
        <w:rPr>
          <w:rFonts w:ascii="Times New Roman" w:hAnsi="Times New Roman" w:cs="Times New Roman"/>
          <w:sz w:val="24"/>
          <w:szCs w:val="24"/>
        </w:rPr>
        <w:t xml:space="preserve"> </w:t>
      </w:r>
      <w:r w:rsidR="00C56D7C" w:rsidRPr="00C56D7C">
        <w:rPr>
          <w:rFonts w:ascii="Times New Roman" w:hAnsi="Times New Roman" w:cs="Times New Roman"/>
          <w:sz w:val="24"/>
          <w:szCs w:val="24"/>
        </w:rPr>
        <w:t>Al declararse desierto por dos ocasiones el concurso para designación de Miembros de la Junta Cantonal de Protección de Derechos, el Presidente o su delegado y el secretario/a ejecutivo del Consejo Cantonal de Protección de Derechos del cantón</w:t>
      </w:r>
      <w:r w:rsidR="00C56D7C">
        <w:rPr>
          <w:rFonts w:ascii="Times New Roman" w:hAnsi="Times New Roman" w:cs="Times New Roman"/>
          <w:sz w:val="24"/>
          <w:szCs w:val="24"/>
        </w:rPr>
        <w:t xml:space="preserve"> </w:t>
      </w:r>
      <w:r w:rsidR="00C56D7C" w:rsidRPr="00C56D7C">
        <w:rPr>
          <w:rFonts w:ascii="Times New Roman" w:hAnsi="Times New Roman" w:cs="Times New Roman"/>
          <w:sz w:val="24"/>
          <w:szCs w:val="24"/>
        </w:rPr>
        <w:t>Limón Indanza procederá a revisar el reglamento para promover una reforma y convocar a un nuevo concurso.</w:t>
      </w:r>
      <w:r w:rsidR="00966B4A" w:rsidRPr="001625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44251" w14:textId="57A1DE4E" w:rsidR="005B72E9" w:rsidRDefault="0020042D" w:rsidP="005B72E9">
      <w:pPr>
        <w:spacing w:before="100" w:beforeAutospacing="1" w:after="100" w:afterAutospacing="1" w:line="360" w:lineRule="auto"/>
        <w:ind w:left="5"/>
        <w:jc w:val="both"/>
        <w:rPr>
          <w:rFonts w:ascii="Times New Roman" w:hAnsi="Times New Roman" w:cs="Times New Roman"/>
          <w:sz w:val="24"/>
          <w:szCs w:val="24"/>
          <w:lang w:val="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"/>
        </w:rPr>
        <w:lastRenderedPageBreak/>
        <w:t>Tercero</w:t>
      </w:r>
      <w:r w:rsidR="00063877" w:rsidRPr="001625D5">
        <w:rPr>
          <w:rFonts w:ascii="Times New Roman" w:hAnsi="Times New Roman" w:cs="Times New Roman"/>
          <w:b/>
          <w:bCs/>
          <w:sz w:val="24"/>
          <w:szCs w:val="24"/>
          <w:lang w:val="es"/>
        </w:rPr>
        <w:t xml:space="preserve">. - </w:t>
      </w:r>
      <w:r w:rsidR="00195B89" w:rsidRPr="001625D5">
        <w:rPr>
          <w:rFonts w:ascii="Times New Roman" w:hAnsi="Times New Roman" w:cs="Times New Roman"/>
          <w:b/>
          <w:bCs/>
          <w:sz w:val="24"/>
          <w:szCs w:val="24"/>
          <w:lang w:val="es"/>
        </w:rPr>
        <w:t>Autorización</w:t>
      </w:r>
      <w:r w:rsidR="00356369">
        <w:rPr>
          <w:rStyle w:val="Refdenotaalpie"/>
          <w:rFonts w:ascii="Times New Roman" w:hAnsi="Times New Roman" w:cs="Times New Roman"/>
          <w:b/>
          <w:bCs/>
          <w:sz w:val="24"/>
          <w:szCs w:val="24"/>
          <w:lang w:val="es"/>
        </w:rPr>
        <w:footnoteReference w:id="1"/>
      </w:r>
      <w:r w:rsidR="009B07AE" w:rsidRPr="001625D5">
        <w:rPr>
          <w:rFonts w:ascii="Times New Roman" w:hAnsi="Times New Roman" w:cs="Times New Roman"/>
          <w:b/>
          <w:bCs/>
          <w:sz w:val="24"/>
          <w:szCs w:val="24"/>
          <w:lang w:val="es"/>
        </w:rPr>
        <w:t>:</w:t>
      </w:r>
      <w:r w:rsidR="009B07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>En atención a la Política de Privacidad y Protección de Datos Personales, puesta a mi conocimiento previamente</w:t>
      </w:r>
      <w:r w:rsidR="00842429" w:rsidRPr="001625D5">
        <w:rPr>
          <w:rFonts w:ascii="Times New Roman" w:hAnsi="Times New Roman" w:cs="Times New Roman"/>
          <w:sz w:val="24"/>
          <w:szCs w:val="24"/>
          <w:lang w:val="es"/>
        </w:rPr>
        <w:t>;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por medio de este instrumento, declaro expresamente que de manera libre, voluntaria e inequívoca, autorizo al Consejo Cantonal </w:t>
      </w:r>
      <w:r w:rsidR="00C56D7C">
        <w:rPr>
          <w:rFonts w:ascii="Times New Roman" w:hAnsi="Times New Roman" w:cs="Times New Roman"/>
          <w:sz w:val="24"/>
          <w:szCs w:val="24"/>
          <w:lang w:val="es"/>
        </w:rPr>
        <w:t>de Protección de Derechos de Limón Indanza (CCPD-LI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en adelante), para que en los términos legalmente establecidos en la Constitución de la República del Ecuador, Ley Orgánica de Protección de Datos Personales y demás normativa secundaria sobre la materia, realice el tratamiento de mis datos personales, </w:t>
      </w:r>
      <w:r w:rsidR="00312EAE" w:rsidRPr="001625D5">
        <w:rPr>
          <w:rFonts w:ascii="Times New Roman" w:hAnsi="Times New Roman" w:cs="Times New Roman"/>
          <w:sz w:val="24"/>
          <w:szCs w:val="24"/>
          <w:lang w:val="es"/>
        </w:rPr>
        <w:t>consignados en la pre</w:t>
      </w:r>
      <w:r w:rsidR="00842429" w:rsidRPr="001625D5">
        <w:rPr>
          <w:rFonts w:ascii="Times New Roman" w:hAnsi="Times New Roman" w:cs="Times New Roman"/>
          <w:sz w:val="24"/>
          <w:szCs w:val="24"/>
          <w:lang w:val="es"/>
        </w:rPr>
        <w:t>sente declaración y los que</w:t>
      </w:r>
      <w:r w:rsidR="00312E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</w:t>
      </w:r>
      <w:r w:rsidR="00D47D64" w:rsidRPr="001625D5">
        <w:rPr>
          <w:rFonts w:ascii="Times New Roman" w:hAnsi="Times New Roman" w:cs="Times New Roman"/>
          <w:sz w:val="24"/>
          <w:szCs w:val="24"/>
          <w:lang w:val="es"/>
        </w:rPr>
        <w:t>proporcione</w:t>
      </w:r>
      <w:r w:rsidR="00312E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dentro del proceso</w:t>
      </w:r>
      <w:r w:rsidR="00312EAE" w:rsidRPr="001625D5">
        <w:rPr>
          <w:rFonts w:ascii="Times New Roman" w:hAnsi="Times New Roman" w:cs="Times New Roman"/>
          <w:sz w:val="24"/>
          <w:szCs w:val="24"/>
        </w:rPr>
        <w:t xml:space="preserve"> de </w:t>
      </w:r>
      <w:r w:rsidR="00312EAE" w:rsidRPr="001625D5">
        <w:rPr>
          <w:rFonts w:ascii="Times New Roman" w:hAnsi="Times New Roman" w:cs="Times New Roman"/>
          <w:b/>
          <w:sz w:val="24"/>
          <w:szCs w:val="24"/>
        </w:rPr>
        <w:t>Elección y Designación de las y los Miembro</w:t>
      </w:r>
      <w:r w:rsidR="00C56D7C">
        <w:rPr>
          <w:rFonts w:ascii="Times New Roman" w:hAnsi="Times New Roman" w:cs="Times New Roman"/>
          <w:b/>
          <w:sz w:val="24"/>
          <w:szCs w:val="24"/>
        </w:rPr>
        <w:t>s Principales y Suplentes de la Junta Cantonal</w:t>
      </w:r>
      <w:r w:rsidR="00312EAE" w:rsidRPr="001625D5">
        <w:rPr>
          <w:rFonts w:ascii="Times New Roman" w:hAnsi="Times New Roman" w:cs="Times New Roman"/>
          <w:b/>
          <w:sz w:val="24"/>
          <w:szCs w:val="24"/>
        </w:rPr>
        <w:t xml:space="preserve"> de Protección de Derechos del Cantón </w:t>
      </w:r>
      <w:r w:rsidR="00C56D7C">
        <w:rPr>
          <w:rFonts w:ascii="Times New Roman" w:hAnsi="Times New Roman" w:cs="Times New Roman"/>
          <w:b/>
          <w:sz w:val="24"/>
          <w:szCs w:val="24"/>
        </w:rPr>
        <w:t>Limón Indanza</w:t>
      </w:r>
      <w:r w:rsidR="00312EAE" w:rsidRPr="001625D5">
        <w:rPr>
          <w:rFonts w:ascii="Times New Roman" w:hAnsi="Times New Roman" w:cs="Times New Roman"/>
          <w:sz w:val="24"/>
          <w:szCs w:val="24"/>
          <w:lang w:val="es"/>
        </w:rPr>
        <w:t xml:space="preserve">, 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>entendido como la recopilación, registro, organización, actualización, procesamiento, reproducción, compilac</w:t>
      </w:r>
      <w:r w:rsidR="00312EAE" w:rsidRPr="001625D5">
        <w:rPr>
          <w:rFonts w:ascii="Times New Roman" w:hAnsi="Times New Roman" w:cs="Times New Roman"/>
          <w:sz w:val="24"/>
          <w:szCs w:val="24"/>
          <w:lang w:val="es"/>
        </w:rPr>
        <w:t>ión, almacenamiento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y sistematización de mi información personal en las bases </w:t>
      </w:r>
      <w:r w:rsidR="00C56D7C">
        <w:rPr>
          <w:rFonts w:ascii="Times New Roman" w:hAnsi="Times New Roman" w:cs="Times New Roman"/>
          <w:sz w:val="24"/>
          <w:szCs w:val="24"/>
          <w:lang w:val="es"/>
        </w:rPr>
        <w:t xml:space="preserve">de datos físicas o electrónica </w:t>
      </w:r>
      <w:r w:rsidR="001A7B4E" w:rsidRPr="001625D5">
        <w:rPr>
          <w:rFonts w:ascii="Times New Roman" w:hAnsi="Times New Roman" w:cs="Times New Roman"/>
          <w:sz w:val="24"/>
          <w:szCs w:val="24"/>
          <w:lang w:val="es"/>
        </w:rPr>
        <w:t>d</w:t>
      </w:r>
      <w:r w:rsidR="00C56D7C">
        <w:rPr>
          <w:rFonts w:ascii="Times New Roman" w:hAnsi="Times New Roman" w:cs="Times New Roman"/>
          <w:sz w:val="24"/>
          <w:szCs w:val="24"/>
          <w:lang w:val="es"/>
        </w:rPr>
        <w:t>el CCPD-LI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>; así como también</w:t>
      </w:r>
      <w:r w:rsidR="00DB2D37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para que a través de su procesamiento me contacte con fines informativos, reglamentarios, legales; o, para fines </w:t>
      </w:r>
      <w:r w:rsidR="00864CE0" w:rsidRPr="001625D5">
        <w:rPr>
          <w:rFonts w:ascii="Times New Roman" w:hAnsi="Times New Roman" w:cs="Times New Roman"/>
          <w:sz w:val="24"/>
          <w:szCs w:val="24"/>
          <w:lang w:val="es"/>
        </w:rPr>
        <w:t>publicitarios y de comunicación,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a través del servicio de telefonía, correo electrónico, mensajería SMS y/o cualquier otro medio de comunicación física o electrónica, incluyendo la aplicación de mensajería instantánea WhatsApp, Telegram o similares. Declaro que tengo pleno conocimiento acerca del ejercicio de mis derechos de acceso, rectificación, supresión, actualización, eliminación, portabilidad y oposición; así como también</w:t>
      </w:r>
      <w:r w:rsidR="00842429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el de revocar el consentimiento al tratamiento de los datos personales de los cuales soy titular, en los casos en que la ley no disponga lo contrario; así como</w:t>
      </w:r>
      <w:r w:rsidR="00D47D64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los procedimientos de consulta y reclamación que me permitirán hacer efectivos mis derechos, con excepción de aque</w:t>
      </w:r>
      <w:r w:rsidR="00C56D7C">
        <w:rPr>
          <w:rFonts w:ascii="Times New Roman" w:hAnsi="Times New Roman" w:cs="Times New Roman"/>
          <w:sz w:val="24"/>
          <w:szCs w:val="24"/>
          <w:lang w:val="es"/>
        </w:rPr>
        <w:t>llos datos que por ley el CCPD-LI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está obligado a tratar con base al</w:t>
      </w:r>
      <w:r w:rsidR="0084242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interés legítimo que mantiene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>. Declaro expresamente conocer que para solicitar</w:t>
      </w:r>
      <w:r w:rsidR="00DB2D37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cualquier derecho del/a titular o interesado/a o para el acompañamiento en la revocatoria o modificaciones del consentimiento</w:t>
      </w:r>
      <w:r w:rsidR="00DB2D37" w:rsidRPr="001625D5">
        <w:rPr>
          <w:rFonts w:ascii="Times New Roman" w:hAnsi="Times New Roman" w:cs="Times New Roman"/>
          <w:sz w:val="24"/>
          <w:szCs w:val="24"/>
          <w:lang w:val="es"/>
        </w:rPr>
        <w:t>,</w:t>
      </w:r>
      <w:r w:rsidR="00CB036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 lo puedo realizar me</w:t>
      </w:r>
      <w:r w:rsidR="00842429" w:rsidRPr="001625D5">
        <w:rPr>
          <w:rFonts w:ascii="Times New Roman" w:hAnsi="Times New Roman" w:cs="Times New Roman"/>
          <w:sz w:val="24"/>
          <w:szCs w:val="24"/>
          <w:lang w:val="es"/>
        </w:rPr>
        <w:t xml:space="preserve">diante el correo </w:t>
      </w:r>
      <w:hyperlink r:id="rId8" w:history="1">
        <w:r w:rsidR="00C56D7C" w:rsidRPr="00DF1761">
          <w:rPr>
            <w:rStyle w:val="Hipervnculo"/>
            <w:rFonts w:ascii="Times New Roman" w:hAnsi="Times New Roman" w:cs="Times New Roman"/>
            <w:sz w:val="24"/>
            <w:szCs w:val="24"/>
            <w:lang w:val="es"/>
          </w:rPr>
          <w:t>ccna_limoni@hotmail.com</w:t>
        </w:r>
      </w:hyperlink>
    </w:p>
    <w:p w14:paraId="7EAD8188" w14:textId="0E90FB9D" w:rsidR="00E647C0" w:rsidRDefault="000E1AD9" w:rsidP="00DE1BDB">
      <w:pPr>
        <w:spacing w:before="100" w:beforeAutospacing="1" w:after="100" w:afterAutospacing="1" w:line="360" w:lineRule="auto"/>
        <w:ind w:left="5"/>
        <w:jc w:val="both"/>
        <w:rPr>
          <w:rFonts w:ascii="Times New Roman" w:hAnsi="Times New Roman" w:cs="Times New Roman"/>
          <w:sz w:val="24"/>
          <w:szCs w:val="24"/>
        </w:rPr>
      </w:pPr>
      <w:r w:rsidRPr="001625D5">
        <w:rPr>
          <w:rFonts w:ascii="Times New Roman" w:hAnsi="Times New Roman" w:cs="Times New Roman"/>
          <w:sz w:val="24"/>
          <w:szCs w:val="24"/>
        </w:rPr>
        <w:t xml:space="preserve">En virtud de esta declaración, </w:t>
      </w:r>
      <w:r w:rsidR="000F582F" w:rsidRPr="001625D5">
        <w:rPr>
          <w:rFonts w:ascii="Times New Roman" w:hAnsi="Times New Roman" w:cs="Times New Roman"/>
          <w:sz w:val="24"/>
          <w:szCs w:val="24"/>
        </w:rPr>
        <w:t xml:space="preserve">la cual suscribo por iniciativa propia y voluntaria, </w:t>
      </w:r>
      <w:r w:rsidRPr="001625D5">
        <w:rPr>
          <w:rFonts w:ascii="Times New Roman" w:hAnsi="Times New Roman" w:cs="Times New Roman"/>
          <w:sz w:val="24"/>
          <w:szCs w:val="24"/>
        </w:rPr>
        <w:t>me responsab</w:t>
      </w:r>
      <w:r w:rsidR="000F582F" w:rsidRPr="001625D5">
        <w:rPr>
          <w:rFonts w:ascii="Times New Roman" w:hAnsi="Times New Roman" w:cs="Times New Roman"/>
          <w:sz w:val="24"/>
          <w:szCs w:val="24"/>
        </w:rPr>
        <w:t>ilizo del contenido, veracidad, validez y</w:t>
      </w:r>
      <w:r w:rsidRPr="001625D5">
        <w:rPr>
          <w:rFonts w:ascii="Times New Roman" w:hAnsi="Times New Roman" w:cs="Times New Roman"/>
          <w:sz w:val="24"/>
          <w:szCs w:val="24"/>
        </w:rPr>
        <w:t xml:space="preserve"> alcance del presente instrumento. </w:t>
      </w:r>
    </w:p>
    <w:p w14:paraId="0BF84DD3" w14:textId="6B5102B6" w:rsidR="000E1AD9" w:rsidRDefault="000E1AD9" w:rsidP="00142AF8">
      <w:pPr>
        <w:pStyle w:val="Sinespaciado"/>
        <w:rPr>
          <w:sz w:val="24"/>
        </w:rPr>
      </w:pPr>
      <w:r w:rsidRPr="00142AF8">
        <w:rPr>
          <w:sz w:val="24"/>
        </w:rPr>
        <w:t xml:space="preserve">Cuenca, </w:t>
      </w:r>
      <w:sdt>
        <w:sdtPr>
          <w:rPr>
            <w:sz w:val="24"/>
          </w:rPr>
          <w:alias w:val="día"/>
          <w:tag w:val="día"/>
          <w:id w:val="1572386510"/>
          <w:lock w:val="sdtLocked"/>
          <w:placeholder>
            <w:docPart w:val="5A56BB5B12DD4F4C8DE51EE63DBDED48"/>
          </w:placeholder>
          <w:showingPlcHdr/>
          <w:comboBox>
            <w:listItem w:value="Elija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/>
        <w:sdtContent>
          <w:r w:rsidRPr="00142AF8">
            <w:rPr>
              <w:rStyle w:val="Textodelmarcadordeposicin"/>
              <w:rFonts w:ascii="Times New Roman" w:hAnsi="Times New Roman" w:cs="Times New Roman"/>
              <w:sz w:val="28"/>
              <w:szCs w:val="24"/>
            </w:rPr>
            <w:t>Elija un elemento.</w:t>
          </w:r>
        </w:sdtContent>
      </w:sdt>
      <w:r w:rsidRPr="00142AF8">
        <w:rPr>
          <w:sz w:val="24"/>
        </w:rPr>
        <w:t xml:space="preserve"> de </w:t>
      </w:r>
      <w:sdt>
        <w:sdtPr>
          <w:rPr>
            <w:sz w:val="24"/>
          </w:rPr>
          <w:alias w:val="mes"/>
          <w:tag w:val="mes"/>
          <w:id w:val="1652945254"/>
          <w:lock w:val="sdtLocked"/>
          <w:placeholder>
            <w:docPart w:val="546368CEBCEB46E5976ECD479C9CEEB5"/>
          </w:placeholder>
          <w:showingPlcHdr/>
          <w:comboBox>
            <w:listItem w:value="Elija un elemento."/>
            <w:listItem w:displayText="octubre" w:value="octubre"/>
            <w:listItem w:displayText="noviembre" w:value="noviembre"/>
            <w:listItem w:displayText="diciembre" w:value="diciembre"/>
          </w:comboBox>
        </w:sdtPr>
        <w:sdtEndPr/>
        <w:sdtContent>
          <w:r w:rsidRPr="00142AF8">
            <w:rPr>
              <w:rStyle w:val="Textodelmarcadordeposicin"/>
              <w:rFonts w:ascii="Times New Roman" w:hAnsi="Times New Roman" w:cs="Times New Roman"/>
              <w:sz w:val="28"/>
              <w:szCs w:val="24"/>
            </w:rPr>
            <w:t>Elija un elemento.</w:t>
          </w:r>
        </w:sdtContent>
      </w:sdt>
      <w:r w:rsidR="00C56D7C" w:rsidRPr="00142AF8">
        <w:rPr>
          <w:sz w:val="24"/>
        </w:rPr>
        <w:t xml:space="preserve"> de 2026</w:t>
      </w:r>
      <w:r w:rsidRPr="00142AF8">
        <w:rPr>
          <w:sz w:val="24"/>
        </w:rPr>
        <w:t>.</w:t>
      </w:r>
      <w:r w:rsidR="00142AF8" w:rsidRPr="00142AF8">
        <w:rPr>
          <w:sz w:val="24"/>
        </w:rPr>
        <w:t xml:space="preserve"> </w:t>
      </w:r>
    </w:p>
    <w:p w14:paraId="7B3FE0A8" w14:textId="77777777" w:rsidR="00142AF8" w:rsidRDefault="00142AF8" w:rsidP="00142AF8">
      <w:pPr>
        <w:pStyle w:val="Sinespaciado"/>
        <w:rPr>
          <w:sz w:val="24"/>
        </w:rPr>
      </w:pPr>
    </w:p>
    <w:p w14:paraId="522110E2" w14:textId="77777777" w:rsidR="00142AF8" w:rsidRDefault="00142AF8" w:rsidP="00142AF8">
      <w:pPr>
        <w:pStyle w:val="Sinespaciado"/>
        <w:rPr>
          <w:sz w:val="24"/>
        </w:rPr>
      </w:pPr>
    </w:p>
    <w:p w14:paraId="77DA33B2" w14:textId="77777777" w:rsidR="00142AF8" w:rsidRDefault="00142AF8" w:rsidP="00142AF8">
      <w:pPr>
        <w:pStyle w:val="Sinespaciado"/>
        <w:rPr>
          <w:sz w:val="24"/>
        </w:rPr>
      </w:pPr>
    </w:p>
    <w:p w14:paraId="27C372C5" w14:textId="423DD603" w:rsidR="00E647C0" w:rsidRPr="001625D5" w:rsidRDefault="00E647C0" w:rsidP="005B72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25D5">
        <w:rPr>
          <w:rFonts w:ascii="Times New Roman" w:hAnsi="Times New Roman" w:cs="Times New Roman"/>
          <w:sz w:val="24"/>
          <w:szCs w:val="24"/>
        </w:rPr>
        <w:t>__________________</w:t>
      </w:r>
      <w:r w:rsidR="00142AF8">
        <w:rPr>
          <w:rFonts w:ascii="Times New Roman" w:hAnsi="Times New Roman" w:cs="Times New Roman"/>
          <w:sz w:val="24"/>
          <w:szCs w:val="24"/>
        </w:rPr>
        <w:t>____</w:t>
      </w:r>
    </w:p>
    <w:p w14:paraId="0F59088C" w14:textId="0E9DD285" w:rsidR="00927465" w:rsidRPr="001625D5" w:rsidRDefault="005B72E9" w:rsidP="00142A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 Responsabilidad</w:t>
      </w:r>
    </w:p>
    <w:sectPr w:rsidR="00927465" w:rsidRPr="001625D5" w:rsidSect="00142AF8">
      <w:headerReference w:type="default" r:id="rId9"/>
      <w:footerReference w:type="default" r:id="rId10"/>
      <w:pgSz w:w="11906" w:h="16838"/>
      <w:pgMar w:top="1440" w:right="1080" w:bottom="993" w:left="1080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5A904" w14:textId="77777777" w:rsidR="00F45994" w:rsidRDefault="00F45994" w:rsidP="003B4A94">
      <w:pPr>
        <w:spacing w:after="0" w:line="240" w:lineRule="auto"/>
      </w:pPr>
      <w:r>
        <w:separator/>
      </w:r>
    </w:p>
  </w:endnote>
  <w:endnote w:type="continuationSeparator" w:id="0">
    <w:p w14:paraId="74ECD8D2" w14:textId="77777777" w:rsidR="00F45994" w:rsidRDefault="00F45994" w:rsidP="003B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2402617"/>
      <w:docPartObj>
        <w:docPartGallery w:val="Page Numbers (Bottom of Page)"/>
        <w:docPartUnique/>
      </w:docPartObj>
    </w:sdtPr>
    <w:sdtEndPr/>
    <w:sdtContent>
      <w:sdt>
        <w:sdtPr>
          <w:id w:val="956991035"/>
          <w:docPartObj>
            <w:docPartGallery w:val="Page Numbers (Top of Page)"/>
            <w:docPartUnique/>
          </w:docPartObj>
        </w:sdtPr>
        <w:sdtEndPr/>
        <w:sdtContent>
          <w:p w14:paraId="35F935FD" w14:textId="5196BFA9" w:rsidR="007307E5" w:rsidRDefault="007307E5" w:rsidP="00DE1BDB">
            <w:pPr>
              <w:pStyle w:val="Piedepgina"/>
              <w:jc w:val="center"/>
            </w:pPr>
            <w:r w:rsidRPr="007307E5">
              <w:rPr>
                <w:sz w:val="18"/>
              </w:rPr>
              <w:t xml:space="preserve">Página </w:t>
            </w:r>
            <w:r w:rsidRPr="007307E5">
              <w:rPr>
                <w:b/>
                <w:bCs/>
                <w:sz w:val="20"/>
                <w:szCs w:val="24"/>
              </w:rPr>
              <w:fldChar w:fldCharType="begin"/>
            </w:r>
            <w:r w:rsidRPr="007307E5">
              <w:rPr>
                <w:b/>
                <w:bCs/>
                <w:sz w:val="18"/>
              </w:rPr>
              <w:instrText>PAGE</w:instrText>
            </w:r>
            <w:r w:rsidRPr="007307E5">
              <w:rPr>
                <w:b/>
                <w:bCs/>
                <w:sz w:val="20"/>
                <w:szCs w:val="24"/>
              </w:rPr>
              <w:fldChar w:fldCharType="separate"/>
            </w:r>
            <w:r w:rsidR="00F45994">
              <w:rPr>
                <w:b/>
                <w:bCs/>
                <w:noProof/>
                <w:sz w:val="18"/>
              </w:rPr>
              <w:t>1</w:t>
            </w:r>
            <w:r w:rsidRPr="007307E5">
              <w:rPr>
                <w:b/>
                <w:bCs/>
                <w:sz w:val="20"/>
                <w:szCs w:val="24"/>
              </w:rPr>
              <w:fldChar w:fldCharType="end"/>
            </w:r>
            <w:r w:rsidRPr="007307E5">
              <w:rPr>
                <w:sz w:val="18"/>
              </w:rPr>
              <w:t xml:space="preserve"> de </w:t>
            </w:r>
            <w:r w:rsidRPr="007307E5">
              <w:rPr>
                <w:b/>
                <w:bCs/>
                <w:sz w:val="20"/>
                <w:szCs w:val="24"/>
              </w:rPr>
              <w:fldChar w:fldCharType="begin"/>
            </w:r>
            <w:r w:rsidRPr="007307E5">
              <w:rPr>
                <w:b/>
                <w:bCs/>
                <w:sz w:val="18"/>
              </w:rPr>
              <w:instrText>NUMPAGES</w:instrText>
            </w:r>
            <w:r w:rsidRPr="007307E5">
              <w:rPr>
                <w:b/>
                <w:bCs/>
                <w:sz w:val="20"/>
                <w:szCs w:val="24"/>
              </w:rPr>
              <w:fldChar w:fldCharType="separate"/>
            </w:r>
            <w:r w:rsidR="00F45994">
              <w:rPr>
                <w:b/>
                <w:bCs/>
                <w:noProof/>
                <w:sz w:val="18"/>
              </w:rPr>
              <w:t>1</w:t>
            </w:r>
            <w:r w:rsidRPr="007307E5">
              <w:rPr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DD220" w14:textId="77777777" w:rsidR="00F45994" w:rsidRDefault="00F45994" w:rsidP="003B4A94">
      <w:pPr>
        <w:spacing w:after="0" w:line="240" w:lineRule="auto"/>
      </w:pPr>
      <w:r>
        <w:separator/>
      </w:r>
    </w:p>
  </w:footnote>
  <w:footnote w:type="continuationSeparator" w:id="0">
    <w:p w14:paraId="36E95EF2" w14:textId="77777777" w:rsidR="00F45994" w:rsidRDefault="00F45994" w:rsidP="003B4A94">
      <w:pPr>
        <w:spacing w:after="0" w:line="240" w:lineRule="auto"/>
      </w:pPr>
      <w:r>
        <w:continuationSeparator/>
      </w:r>
    </w:p>
  </w:footnote>
  <w:footnote w:id="1">
    <w:p w14:paraId="79A1FAAD" w14:textId="7B141F83" w:rsidR="00356369" w:rsidRPr="00356369" w:rsidRDefault="00356369" w:rsidP="00356369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DB63C" w14:textId="7C96E7DB" w:rsidR="0020042D" w:rsidRDefault="0020042D" w:rsidP="0020042D">
    <w:pPr>
      <w:pStyle w:val="Piedepgina"/>
      <w:spacing w:line="276" w:lineRule="auto"/>
      <w:jc w:val="both"/>
      <w:rPr>
        <w:rFonts w:ascii="Arial" w:hAnsi="Arial" w:cs="Arial"/>
        <w:b/>
        <w:sz w:val="20"/>
        <w:szCs w:val="24"/>
      </w:rPr>
    </w:pPr>
  </w:p>
  <w:tbl>
    <w:tblPr>
      <w:tblStyle w:val="Tablaconcuadrcula"/>
      <w:tblW w:w="9067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0"/>
      <w:gridCol w:w="6237"/>
    </w:tblGrid>
    <w:tr w:rsidR="002A669C" w14:paraId="7E5CC353" w14:textId="77777777" w:rsidTr="00F170DA">
      <w:trPr>
        <w:jc w:val="center"/>
      </w:trPr>
      <w:tc>
        <w:tcPr>
          <w:tcW w:w="2830" w:type="dxa"/>
          <w:vAlign w:val="center"/>
        </w:tcPr>
        <w:p w14:paraId="7C03298E" w14:textId="77777777" w:rsidR="002A669C" w:rsidRDefault="002A669C" w:rsidP="002A669C">
          <w:pPr>
            <w:pStyle w:val="Encabezado"/>
            <w:jc w:val="center"/>
          </w:pPr>
          <w:r w:rsidRPr="0020042D">
            <w:rPr>
              <w:rFonts w:ascii="Arial" w:hAnsi="Arial" w:cs="Arial"/>
              <w:noProof/>
              <w:sz w:val="18"/>
              <w:lang w:val="es-EC" w:eastAsia="es-EC"/>
            </w:rPr>
            <w:drawing>
              <wp:anchor distT="0" distB="0" distL="114300" distR="114300" simplePos="0" relativeHeight="251669504" behindDoc="0" locked="0" layoutInCell="1" allowOverlap="1" wp14:anchorId="47BE36F2" wp14:editId="631E50A9">
                <wp:simplePos x="0" y="0"/>
                <wp:positionH relativeFrom="margin">
                  <wp:posOffset>287655</wp:posOffset>
                </wp:positionH>
                <wp:positionV relativeFrom="paragraph">
                  <wp:posOffset>4445</wp:posOffset>
                </wp:positionV>
                <wp:extent cx="1237615" cy="876300"/>
                <wp:effectExtent l="0" t="0" r="0" b="0"/>
                <wp:wrapNone/>
                <wp:docPr id="20" name="Imagen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7615" cy="876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7" w:type="dxa"/>
          <w:vAlign w:val="center"/>
        </w:tcPr>
        <w:p w14:paraId="205E1C88" w14:textId="77777777" w:rsidR="002A669C" w:rsidRDefault="002A669C" w:rsidP="002A669C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</w:p>
        <w:p w14:paraId="55794F44" w14:textId="1FB03578" w:rsidR="002A669C" w:rsidRPr="00945D85" w:rsidRDefault="002A669C" w:rsidP="002A669C">
          <w:pPr>
            <w:pStyle w:val="Piedepgina"/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4"/>
            </w:rPr>
          </w:pPr>
          <w:r w:rsidRPr="00945D85">
            <w:rPr>
              <w:rFonts w:ascii="Times New Roman" w:hAnsi="Times New Roman" w:cs="Times New Roman"/>
              <w:b/>
              <w:sz w:val="20"/>
              <w:szCs w:val="24"/>
            </w:rPr>
            <w:t xml:space="preserve">PROCESO </w:t>
          </w:r>
          <w:r w:rsidR="00637B20" w:rsidRPr="00637B20">
            <w:rPr>
              <w:rFonts w:ascii="Times New Roman" w:hAnsi="Times New Roman" w:cs="Times New Roman"/>
              <w:b/>
              <w:sz w:val="20"/>
              <w:szCs w:val="24"/>
            </w:rPr>
            <w:t>PARA LA ELECCIÓN Y POSESIÓN DE MIEMBROS PRINCIPALES Y SUPLENTES DE LA JUNTA CANTONAL DE PROTECCIÓN DE DERECHOS DEL CANTON LIMON INDANZA</w:t>
          </w:r>
          <w:r w:rsidR="00637B20">
            <w:rPr>
              <w:rFonts w:ascii="Times New Roman" w:hAnsi="Times New Roman" w:cs="Times New Roman"/>
              <w:b/>
              <w:sz w:val="20"/>
              <w:szCs w:val="24"/>
            </w:rPr>
            <w:t xml:space="preserve"> 2026-2029</w:t>
          </w:r>
        </w:p>
        <w:p w14:paraId="29E2D6F2" w14:textId="77777777" w:rsidR="002A669C" w:rsidRDefault="002A669C" w:rsidP="002A669C">
          <w:pPr>
            <w:pStyle w:val="Encabezado"/>
            <w:jc w:val="center"/>
          </w:pPr>
        </w:p>
      </w:tc>
    </w:tr>
  </w:tbl>
  <w:p w14:paraId="0843CD7D" w14:textId="744DCA36" w:rsidR="001A7B4E" w:rsidRDefault="001A7B4E" w:rsidP="0020042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E085A"/>
    <w:multiLevelType w:val="hybridMultilevel"/>
    <w:tmpl w:val="4D20289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83BB6"/>
    <w:multiLevelType w:val="hybridMultilevel"/>
    <w:tmpl w:val="FEB0387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22AC7"/>
    <w:multiLevelType w:val="hybridMultilevel"/>
    <w:tmpl w:val="238E5B6A"/>
    <w:lvl w:ilvl="0" w:tplc="87F07696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4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85281E"/>
    <w:multiLevelType w:val="hybridMultilevel"/>
    <w:tmpl w:val="66ECDEB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B562A"/>
    <w:multiLevelType w:val="hybridMultilevel"/>
    <w:tmpl w:val="B15A4252"/>
    <w:lvl w:ilvl="0" w:tplc="300A0019">
      <w:start w:val="1"/>
      <w:numFmt w:val="low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7AE"/>
    <w:rsid w:val="00054699"/>
    <w:rsid w:val="00063877"/>
    <w:rsid w:val="00065D82"/>
    <w:rsid w:val="000A4F9F"/>
    <w:rsid w:val="000C470D"/>
    <w:rsid w:val="000D08F3"/>
    <w:rsid w:val="000D1A92"/>
    <w:rsid w:val="000E1AD9"/>
    <w:rsid w:val="000F582F"/>
    <w:rsid w:val="0011678A"/>
    <w:rsid w:val="00142AF8"/>
    <w:rsid w:val="001625D5"/>
    <w:rsid w:val="00165900"/>
    <w:rsid w:val="00191350"/>
    <w:rsid w:val="00195B89"/>
    <w:rsid w:val="001A7B4E"/>
    <w:rsid w:val="001C1789"/>
    <w:rsid w:val="0020042D"/>
    <w:rsid w:val="00255C05"/>
    <w:rsid w:val="002601BE"/>
    <w:rsid w:val="00267AD0"/>
    <w:rsid w:val="00270401"/>
    <w:rsid w:val="002A5CAB"/>
    <w:rsid w:val="002A669C"/>
    <w:rsid w:val="002D6B9D"/>
    <w:rsid w:val="00312EAE"/>
    <w:rsid w:val="00313FA0"/>
    <w:rsid w:val="0032050D"/>
    <w:rsid w:val="00321BF3"/>
    <w:rsid w:val="00356369"/>
    <w:rsid w:val="00382054"/>
    <w:rsid w:val="003B3098"/>
    <w:rsid w:val="003B4A94"/>
    <w:rsid w:val="003D1A3C"/>
    <w:rsid w:val="003F74CC"/>
    <w:rsid w:val="004611D9"/>
    <w:rsid w:val="004613F5"/>
    <w:rsid w:val="004739FE"/>
    <w:rsid w:val="004B04F1"/>
    <w:rsid w:val="004F43CC"/>
    <w:rsid w:val="004F6A5C"/>
    <w:rsid w:val="00524A7A"/>
    <w:rsid w:val="00530EB3"/>
    <w:rsid w:val="00535580"/>
    <w:rsid w:val="0054085B"/>
    <w:rsid w:val="00551319"/>
    <w:rsid w:val="0058323A"/>
    <w:rsid w:val="005951CC"/>
    <w:rsid w:val="005B0D23"/>
    <w:rsid w:val="005B72E9"/>
    <w:rsid w:val="005D0EA2"/>
    <w:rsid w:val="00637B20"/>
    <w:rsid w:val="006C17B3"/>
    <w:rsid w:val="007307E5"/>
    <w:rsid w:val="00733EBA"/>
    <w:rsid w:val="00734E6C"/>
    <w:rsid w:val="00737548"/>
    <w:rsid w:val="00786C60"/>
    <w:rsid w:val="007B5A2E"/>
    <w:rsid w:val="00803CFB"/>
    <w:rsid w:val="00832423"/>
    <w:rsid w:val="00842429"/>
    <w:rsid w:val="008438B1"/>
    <w:rsid w:val="00864CE0"/>
    <w:rsid w:val="008D0FC3"/>
    <w:rsid w:val="008F7F52"/>
    <w:rsid w:val="00905E85"/>
    <w:rsid w:val="00927465"/>
    <w:rsid w:val="009276CA"/>
    <w:rsid w:val="00945D85"/>
    <w:rsid w:val="00963FAE"/>
    <w:rsid w:val="00966B4A"/>
    <w:rsid w:val="0097665F"/>
    <w:rsid w:val="00990A50"/>
    <w:rsid w:val="009B07AE"/>
    <w:rsid w:val="00A9053C"/>
    <w:rsid w:val="00A975F3"/>
    <w:rsid w:val="00AF191B"/>
    <w:rsid w:val="00AF2E10"/>
    <w:rsid w:val="00B106FC"/>
    <w:rsid w:val="00B14C95"/>
    <w:rsid w:val="00B84A85"/>
    <w:rsid w:val="00BA5C7F"/>
    <w:rsid w:val="00BD3FF2"/>
    <w:rsid w:val="00C06FEE"/>
    <w:rsid w:val="00C1737D"/>
    <w:rsid w:val="00C31AC9"/>
    <w:rsid w:val="00C32696"/>
    <w:rsid w:val="00C51640"/>
    <w:rsid w:val="00C548A7"/>
    <w:rsid w:val="00C56D7C"/>
    <w:rsid w:val="00CB0369"/>
    <w:rsid w:val="00CE5063"/>
    <w:rsid w:val="00CF1567"/>
    <w:rsid w:val="00D47D64"/>
    <w:rsid w:val="00D920C1"/>
    <w:rsid w:val="00DB2D37"/>
    <w:rsid w:val="00DE1BDB"/>
    <w:rsid w:val="00DF2C9F"/>
    <w:rsid w:val="00E22CF1"/>
    <w:rsid w:val="00E26AF9"/>
    <w:rsid w:val="00E423E0"/>
    <w:rsid w:val="00E647C0"/>
    <w:rsid w:val="00EA0DC3"/>
    <w:rsid w:val="00EB44C5"/>
    <w:rsid w:val="00F170DA"/>
    <w:rsid w:val="00F45994"/>
    <w:rsid w:val="00F74649"/>
    <w:rsid w:val="00F75FF6"/>
    <w:rsid w:val="00F8292B"/>
    <w:rsid w:val="00F82B8D"/>
    <w:rsid w:val="00FA27A0"/>
    <w:rsid w:val="00FE1DD8"/>
    <w:rsid w:val="00FE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E23851"/>
  <w15:chartTrackingRefBased/>
  <w15:docId w15:val="{95A6D095-C12C-4BD2-BC9F-04F756CB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7AE"/>
    <w:pPr>
      <w:spacing w:after="200" w:line="276" w:lineRule="auto"/>
    </w:pPr>
    <w:rPr>
      <w:rFonts w:eastAsiaTheme="minorEastAsia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B07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07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EC"/>
    </w:rPr>
  </w:style>
  <w:style w:type="paragraph" w:styleId="Prrafodelista">
    <w:name w:val="List Paragraph"/>
    <w:basedOn w:val="Normal"/>
    <w:uiPriority w:val="34"/>
    <w:qFormat/>
    <w:rsid w:val="000C470D"/>
    <w:pPr>
      <w:ind w:left="720"/>
      <w:contextualSpacing/>
    </w:pPr>
    <w:rPr>
      <w:rFonts w:eastAsiaTheme="minorHAnsi"/>
      <w:lang w:val="es-ES_tradnl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05E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05E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05E85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5E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5E85"/>
    <w:rPr>
      <w:rFonts w:eastAsiaTheme="minorEastAsia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05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5E85"/>
    <w:rPr>
      <w:rFonts w:ascii="Segoe UI" w:eastAsiaTheme="minorEastAsia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3B4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4A94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B4A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A94"/>
    <w:rPr>
      <w:rFonts w:eastAsiaTheme="minorEastAsia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4739FE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AD9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625D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25D5"/>
    <w:rPr>
      <w:rFonts w:eastAsiaTheme="minorEastAsia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625D5"/>
    <w:rPr>
      <w:vertAlign w:val="superscript"/>
    </w:rPr>
  </w:style>
  <w:style w:type="table" w:styleId="Tablaconcuadrcula">
    <w:name w:val="Table Grid"/>
    <w:basedOn w:val="Tablanormal"/>
    <w:uiPriority w:val="39"/>
    <w:rsid w:val="00945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42AF8"/>
    <w:pPr>
      <w:spacing w:after="0" w:line="240" w:lineRule="auto"/>
    </w:pPr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na_limoni@hot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47CE86150D64C8EAD5BAD2020ED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18ADB-E861-4EB5-8DE3-0191B3FE0FA7}"/>
      </w:docPartPr>
      <w:docPartBody>
        <w:p w:rsidR="00CC0C08" w:rsidRDefault="00665C7D" w:rsidP="00665C7D">
          <w:pPr>
            <w:pStyle w:val="A47CE86150D64C8EAD5BAD2020ED83662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0392687BE0AA4293B0E99944446532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6DF57-F643-48E7-95CD-6391676529C5}"/>
      </w:docPartPr>
      <w:docPartBody>
        <w:p w:rsidR="00C454E7" w:rsidRDefault="00665C7D" w:rsidP="00665C7D">
          <w:pPr>
            <w:pStyle w:val="0392687BE0AA4293B0E999444465323C2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97E727838675457EBE4A0071A154B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DD35B-ACA1-4DC4-B75A-2C06BDB37696}"/>
      </w:docPartPr>
      <w:docPartBody>
        <w:p w:rsidR="009569A5" w:rsidRDefault="00665C7D" w:rsidP="00665C7D">
          <w:pPr>
            <w:pStyle w:val="97E727838675457EBE4A0071A154B9D62"/>
          </w:pPr>
          <w:r w:rsidRPr="001625D5">
            <w:rPr>
              <w:rStyle w:val="Textodelmarcadordeposicin"/>
              <w:sz w:val="24"/>
              <w:szCs w:val="24"/>
            </w:rPr>
            <w:t>Elija un elemento.</w:t>
          </w:r>
        </w:p>
      </w:docPartBody>
    </w:docPart>
    <w:docPart>
      <w:docPartPr>
        <w:name w:val="8064263A54F6473BB74EE7B954412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CFF47-8791-4E1B-8DFB-E2665A0C24CA}"/>
      </w:docPartPr>
      <w:docPartBody>
        <w:p w:rsidR="00000000" w:rsidRDefault="00665C7D" w:rsidP="00665C7D">
          <w:pPr>
            <w:pStyle w:val="8064263A54F6473BB74EE7B95441289B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AE0D70D2E1B24586B236BF72422CE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F9C2B-F443-4369-A0CC-E5F1B2AA6830}"/>
      </w:docPartPr>
      <w:docPartBody>
        <w:p w:rsidR="00000000" w:rsidRDefault="00665C7D" w:rsidP="00665C7D">
          <w:pPr>
            <w:pStyle w:val="AE0D70D2E1B24586B236BF72422CEC7D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E95FAF5DAD454E70B81B04FFCB7AC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FEF86-9887-4D04-834E-A847A89E694D}"/>
      </w:docPartPr>
      <w:docPartBody>
        <w:p w:rsidR="00000000" w:rsidRDefault="00665C7D" w:rsidP="00665C7D">
          <w:pPr>
            <w:pStyle w:val="E95FAF5DAD454E70B81B04FFCB7AC886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2803E69180A1460D9C93D947F9B72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1C8D8-038D-4FA1-9DE1-4BF803B79F18}"/>
      </w:docPartPr>
      <w:docPartBody>
        <w:p w:rsidR="00000000" w:rsidRDefault="00665C7D" w:rsidP="00665C7D">
          <w:pPr>
            <w:pStyle w:val="2803E69180A1460D9C93D947F9B722C0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0BF22AD22C47420FA0D11A1455459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1D37C-A526-4F47-BEAB-6FFD1415408A}"/>
      </w:docPartPr>
      <w:docPartBody>
        <w:p w:rsidR="00000000" w:rsidRDefault="00665C7D" w:rsidP="00665C7D">
          <w:pPr>
            <w:pStyle w:val="0BF22AD22C47420FA0D11A1455459AB0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5A56BB5B12DD4F4C8DE51EE63DBDE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9E1D1-370A-4C9A-9BFC-65457263CC7A}"/>
      </w:docPartPr>
      <w:docPartBody>
        <w:p w:rsidR="00000000" w:rsidRDefault="00665C7D" w:rsidP="00665C7D">
          <w:pPr>
            <w:pStyle w:val="5A56BB5B12DD4F4C8DE51EE63DBDED48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  <w:docPart>
      <w:docPartPr>
        <w:name w:val="546368CEBCEB46E5976ECD479C9CE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807AD-BDA9-4C49-851E-2B22E30B0B81}"/>
      </w:docPartPr>
      <w:docPartBody>
        <w:p w:rsidR="00000000" w:rsidRDefault="00665C7D" w:rsidP="00665C7D">
          <w:pPr>
            <w:pStyle w:val="546368CEBCEB46E5976ECD479C9CEEB51"/>
          </w:pPr>
          <w:r w:rsidRPr="001625D5">
            <w:rPr>
              <w:rStyle w:val="Textodelmarcadordeposicin"/>
              <w:rFonts w:ascii="Times New Roman" w:hAnsi="Times New Roman" w:cs="Times New Roman"/>
              <w:sz w:val="24"/>
              <w:szCs w:val="24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09"/>
    <w:rsid w:val="003C4B8E"/>
    <w:rsid w:val="00485E17"/>
    <w:rsid w:val="00557106"/>
    <w:rsid w:val="006230E0"/>
    <w:rsid w:val="00665C7D"/>
    <w:rsid w:val="009569A5"/>
    <w:rsid w:val="00A479C3"/>
    <w:rsid w:val="00C454E7"/>
    <w:rsid w:val="00CC0C08"/>
    <w:rsid w:val="00D72E2A"/>
    <w:rsid w:val="00EA1FA9"/>
    <w:rsid w:val="00EB7309"/>
    <w:rsid w:val="00F3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65C7D"/>
    <w:rPr>
      <w:color w:val="808080"/>
    </w:rPr>
  </w:style>
  <w:style w:type="paragraph" w:customStyle="1" w:styleId="DF65F50377AB459391F325E9F626740A">
    <w:name w:val="DF65F50377AB459391F325E9F626740A"/>
    <w:rsid w:val="00EB7309"/>
  </w:style>
  <w:style w:type="paragraph" w:customStyle="1" w:styleId="A47CE86150D64C8EAD5BAD2020ED8366">
    <w:name w:val="A47CE86150D64C8EAD5BAD2020ED8366"/>
    <w:rsid w:val="00EA1FA9"/>
  </w:style>
  <w:style w:type="paragraph" w:customStyle="1" w:styleId="EA159A9E406B4474BEC4B73ED82FF97B">
    <w:name w:val="EA159A9E406B4474BEC4B73ED82FF97B"/>
    <w:rsid w:val="00CC0C08"/>
  </w:style>
  <w:style w:type="paragraph" w:customStyle="1" w:styleId="0392687BE0AA4293B0E999444465323C">
    <w:name w:val="0392687BE0AA4293B0E999444465323C"/>
    <w:rsid w:val="00CC0C08"/>
  </w:style>
  <w:style w:type="paragraph" w:customStyle="1" w:styleId="97E727838675457EBE4A0071A154B9D6">
    <w:name w:val="97E727838675457EBE4A0071A154B9D6"/>
    <w:rsid w:val="00C454E7"/>
  </w:style>
  <w:style w:type="paragraph" w:customStyle="1" w:styleId="A47CE86150D64C8EAD5BAD2020ED83661">
    <w:name w:val="A47CE86150D64C8EAD5BAD2020ED83661"/>
    <w:rsid w:val="00665C7D"/>
    <w:pPr>
      <w:spacing w:after="200" w:line="276" w:lineRule="auto"/>
    </w:pPr>
    <w:rPr>
      <w:lang w:val="es-ES" w:eastAsia="es-ES"/>
    </w:rPr>
  </w:style>
  <w:style w:type="paragraph" w:customStyle="1" w:styleId="8064263A54F6473BB74EE7B95441289B">
    <w:name w:val="8064263A54F6473BB74EE7B95441289B"/>
    <w:rsid w:val="00665C7D"/>
    <w:pPr>
      <w:spacing w:after="200" w:line="276" w:lineRule="auto"/>
    </w:pPr>
    <w:rPr>
      <w:lang w:val="es-ES" w:eastAsia="es-ES"/>
    </w:rPr>
  </w:style>
  <w:style w:type="paragraph" w:customStyle="1" w:styleId="AE0D70D2E1B24586B236BF72422CEC7D">
    <w:name w:val="AE0D70D2E1B24586B236BF72422CEC7D"/>
    <w:rsid w:val="00665C7D"/>
    <w:pPr>
      <w:spacing w:after="200" w:line="276" w:lineRule="auto"/>
    </w:pPr>
    <w:rPr>
      <w:lang w:val="es-ES" w:eastAsia="es-ES"/>
    </w:rPr>
  </w:style>
  <w:style w:type="paragraph" w:customStyle="1" w:styleId="E95FAF5DAD454E70B81B04FFCB7AC886">
    <w:name w:val="E95FAF5DAD454E70B81B04FFCB7AC886"/>
    <w:rsid w:val="00665C7D"/>
    <w:pPr>
      <w:spacing w:after="200" w:line="276" w:lineRule="auto"/>
    </w:pPr>
    <w:rPr>
      <w:lang w:val="es-ES" w:eastAsia="es-ES"/>
    </w:rPr>
  </w:style>
  <w:style w:type="paragraph" w:customStyle="1" w:styleId="2803E69180A1460D9C93D947F9B722C0">
    <w:name w:val="2803E69180A1460D9C93D947F9B722C0"/>
    <w:rsid w:val="00665C7D"/>
    <w:pPr>
      <w:spacing w:after="200" w:line="276" w:lineRule="auto"/>
    </w:pPr>
    <w:rPr>
      <w:lang w:val="es-ES" w:eastAsia="es-ES"/>
    </w:rPr>
  </w:style>
  <w:style w:type="paragraph" w:customStyle="1" w:styleId="0BF22AD22C47420FA0D11A1455459AB0">
    <w:name w:val="0BF22AD22C47420FA0D11A1455459AB0"/>
    <w:rsid w:val="00665C7D"/>
    <w:pPr>
      <w:spacing w:after="200" w:line="276" w:lineRule="auto"/>
    </w:pPr>
    <w:rPr>
      <w:lang w:val="es-ES" w:eastAsia="es-ES"/>
    </w:rPr>
  </w:style>
  <w:style w:type="paragraph" w:customStyle="1" w:styleId="0392687BE0AA4293B0E999444465323C1">
    <w:name w:val="0392687BE0AA4293B0E999444465323C1"/>
    <w:rsid w:val="00665C7D"/>
    <w:pPr>
      <w:spacing w:after="200" w:line="276" w:lineRule="auto"/>
    </w:pPr>
    <w:rPr>
      <w:lang w:val="es-ES" w:eastAsia="es-ES"/>
    </w:rPr>
  </w:style>
  <w:style w:type="paragraph" w:customStyle="1" w:styleId="97E727838675457EBE4A0071A154B9D61">
    <w:name w:val="97E727838675457EBE4A0071A154B9D61"/>
    <w:rsid w:val="00665C7D"/>
    <w:pPr>
      <w:spacing w:after="200" w:line="276" w:lineRule="auto"/>
    </w:pPr>
    <w:rPr>
      <w:lang w:val="es-ES" w:eastAsia="es-ES"/>
    </w:rPr>
  </w:style>
  <w:style w:type="paragraph" w:customStyle="1" w:styleId="5A56BB5B12DD4F4C8DE51EE63DBDED48">
    <w:name w:val="5A56BB5B12DD4F4C8DE51EE63DBDED48"/>
    <w:rsid w:val="00665C7D"/>
    <w:pPr>
      <w:spacing w:after="200" w:line="276" w:lineRule="auto"/>
    </w:pPr>
    <w:rPr>
      <w:lang w:val="es-ES" w:eastAsia="es-ES"/>
    </w:rPr>
  </w:style>
  <w:style w:type="paragraph" w:customStyle="1" w:styleId="546368CEBCEB46E5976ECD479C9CEEB5">
    <w:name w:val="546368CEBCEB46E5976ECD479C9CEEB5"/>
    <w:rsid w:val="00665C7D"/>
    <w:pPr>
      <w:spacing w:after="200" w:line="276" w:lineRule="auto"/>
    </w:pPr>
    <w:rPr>
      <w:lang w:val="es-ES" w:eastAsia="es-ES"/>
    </w:rPr>
  </w:style>
  <w:style w:type="paragraph" w:customStyle="1" w:styleId="A47CE86150D64C8EAD5BAD2020ED83662">
    <w:name w:val="A47CE86150D64C8EAD5BAD2020ED83662"/>
    <w:rsid w:val="00665C7D"/>
    <w:pPr>
      <w:spacing w:after="200" w:line="276" w:lineRule="auto"/>
    </w:pPr>
    <w:rPr>
      <w:lang w:val="es-ES" w:eastAsia="es-ES"/>
    </w:rPr>
  </w:style>
  <w:style w:type="paragraph" w:customStyle="1" w:styleId="8064263A54F6473BB74EE7B95441289B1">
    <w:name w:val="8064263A54F6473BB74EE7B95441289B1"/>
    <w:rsid w:val="00665C7D"/>
    <w:pPr>
      <w:spacing w:after="200" w:line="276" w:lineRule="auto"/>
    </w:pPr>
    <w:rPr>
      <w:lang w:val="es-ES" w:eastAsia="es-ES"/>
    </w:rPr>
  </w:style>
  <w:style w:type="paragraph" w:customStyle="1" w:styleId="AE0D70D2E1B24586B236BF72422CEC7D1">
    <w:name w:val="AE0D70D2E1B24586B236BF72422CEC7D1"/>
    <w:rsid w:val="00665C7D"/>
    <w:pPr>
      <w:spacing w:after="200" w:line="276" w:lineRule="auto"/>
    </w:pPr>
    <w:rPr>
      <w:lang w:val="es-ES" w:eastAsia="es-ES"/>
    </w:rPr>
  </w:style>
  <w:style w:type="paragraph" w:customStyle="1" w:styleId="E95FAF5DAD454E70B81B04FFCB7AC8861">
    <w:name w:val="E95FAF5DAD454E70B81B04FFCB7AC8861"/>
    <w:rsid w:val="00665C7D"/>
    <w:pPr>
      <w:spacing w:after="200" w:line="276" w:lineRule="auto"/>
    </w:pPr>
    <w:rPr>
      <w:lang w:val="es-ES" w:eastAsia="es-ES"/>
    </w:rPr>
  </w:style>
  <w:style w:type="paragraph" w:customStyle="1" w:styleId="2803E69180A1460D9C93D947F9B722C01">
    <w:name w:val="2803E69180A1460D9C93D947F9B722C01"/>
    <w:rsid w:val="00665C7D"/>
    <w:pPr>
      <w:spacing w:after="200" w:line="276" w:lineRule="auto"/>
    </w:pPr>
    <w:rPr>
      <w:lang w:val="es-ES" w:eastAsia="es-ES"/>
    </w:rPr>
  </w:style>
  <w:style w:type="paragraph" w:customStyle="1" w:styleId="0BF22AD22C47420FA0D11A1455459AB01">
    <w:name w:val="0BF22AD22C47420FA0D11A1455459AB01"/>
    <w:rsid w:val="00665C7D"/>
    <w:pPr>
      <w:spacing w:after="200" w:line="276" w:lineRule="auto"/>
    </w:pPr>
    <w:rPr>
      <w:lang w:val="es-ES" w:eastAsia="es-ES"/>
    </w:rPr>
  </w:style>
  <w:style w:type="paragraph" w:customStyle="1" w:styleId="0392687BE0AA4293B0E999444465323C2">
    <w:name w:val="0392687BE0AA4293B0E999444465323C2"/>
    <w:rsid w:val="00665C7D"/>
    <w:pPr>
      <w:spacing w:after="200" w:line="276" w:lineRule="auto"/>
    </w:pPr>
    <w:rPr>
      <w:lang w:val="es-ES" w:eastAsia="es-ES"/>
    </w:rPr>
  </w:style>
  <w:style w:type="paragraph" w:customStyle="1" w:styleId="97E727838675457EBE4A0071A154B9D62">
    <w:name w:val="97E727838675457EBE4A0071A154B9D62"/>
    <w:rsid w:val="00665C7D"/>
    <w:pPr>
      <w:spacing w:after="200" w:line="276" w:lineRule="auto"/>
    </w:pPr>
    <w:rPr>
      <w:lang w:val="es-ES" w:eastAsia="es-ES"/>
    </w:rPr>
  </w:style>
  <w:style w:type="paragraph" w:customStyle="1" w:styleId="5A56BB5B12DD4F4C8DE51EE63DBDED481">
    <w:name w:val="5A56BB5B12DD4F4C8DE51EE63DBDED481"/>
    <w:rsid w:val="00665C7D"/>
    <w:pPr>
      <w:spacing w:after="200" w:line="276" w:lineRule="auto"/>
    </w:pPr>
    <w:rPr>
      <w:lang w:val="es-ES" w:eastAsia="es-ES"/>
    </w:rPr>
  </w:style>
  <w:style w:type="paragraph" w:customStyle="1" w:styleId="546368CEBCEB46E5976ECD479C9CEEB51">
    <w:name w:val="546368CEBCEB46E5976ECD479C9CEEB51"/>
    <w:rsid w:val="00665C7D"/>
    <w:pPr>
      <w:spacing w:after="200" w:line="276" w:lineRule="auto"/>
    </w:pPr>
    <w:rPr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13B38-C4E3-4F89-93F5-BAAC95EB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2</Pages>
  <Words>751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puente jara</dc:creator>
  <cp:keywords/>
  <dc:description/>
  <cp:lastModifiedBy>CCPD Limón Indanza</cp:lastModifiedBy>
  <cp:revision>80</cp:revision>
  <dcterms:created xsi:type="dcterms:W3CDTF">2024-06-03T19:54:00Z</dcterms:created>
  <dcterms:modified xsi:type="dcterms:W3CDTF">2026-10-07T23:21:00Z</dcterms:modified>
</cp:coreProperties>
</file>